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Дела №</w:t>
      </w:r>
      <w:r w:rsidR="001A4B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5-</w:t>
      </w:r>
      <w:r w:rsidR="008B547B">
        <w:rPr>
          <w:rFonts w:ascii="Times New Roman" w:hAnsi="Times New Roman" w:cs="Times New Roman"/>
          <w:sz w:val="26"/>
          <w:szCs w:val="26"/>
        </w:rPr>
        <w:t>146</w:t>
      </w:r>
      <w:r w:rsidRPr="004C4C1E" w:rsidR="002F641F">
        <w:rPr>
          <w:rFonts w:ascii="Times New Roman" w:hAnsi="Times New Roman" w:cs="Times New Roman"/>
          <w:sz w:val="26"/>
          <w:szCs w:val="26"/>
        </w:rPr>
        <w:t>-170</w:t>
      </w:r>
      <w:r w:rsidR="001A4B76">
        <w:rPr>
          <w:rFonts w:ascii="Times New Roman" w:hAnsi="Times New Roman" w:cs="Times New Roman"/>
          <w:sz w:val="26"/>
          <w:szCs w:val="26"/>
        </w:rPr>
        <w:t>1</w:t>
      </w:r>
      <w:r w:rsidRPr="004C4C1E" w:rsidR="002F641F">
        <w:rPr>
          <w:rFonts w:ascii="Times New Roman" w:hAnsi="Times New Roman" w:cs="Times New Roman"/>
          <w:sz w:val="26"/>
          <w:szCs w:val="26"/>
        </w:rPr>
        <w:t>/20</w:t>
      </w:r>
      <w:r w:rsidR="00D22578">
        <w:rPr>
          <w:rFonts w:ascii="Times New Roman" w:hAnsi="Times New Roman" w:cs="Times New Roman"/>
          <w:sz w:val="26"/>
          <w:szCs w:val="26"/>
        </w:rPr>
        <w:t>2</w:t>
      </w:r>
      <w:r w:rsidR="005763C0">
        <w:rPr>
          <w:rFonts w:ascii="Times New Roman" w:hAnsi="Times New Roman" w:cs="Times New Roman"/>
          <w:sz w:val="26"/>
          <w:szCs w:val="26"/>
        </w:rPr>
        <w:t>6</w:t>
      </w:r>
    </w:p>
    <w:p w:rsidR="00085671" w:rsidRPr="00BC080B" w:rsidP="00085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="001A4B76">
        <w:rPr>
          <w:rFonts w:ascii="Times New Roman" w:hAnsi="Times New Roman" w:cs="Times New Roman"/>
          <w:sz w:val="26"/>
          <w:szCs w:val="26"/>
        </w:rPr>
        <w:t>0017</w:t>
      </w:r>
      <w:r w:rsidRPr="00BC080B">
        <w:rPr>
          <w:rFonts w:ascii="Times New Roman" w:hAnsi="Times New Roman" w:cs="Times New Roman"/>
          <w:sz w:val="26"/>
          <w:szCs w:val="26"/>
        </w:rPr>
        <w:t>-01-202</w:t>
      </w:r>
      <w:r w:rsidR="005763C0">
        <w:rPr>
          <w:rFonts w:ascii="Times New Roman" w:hAnsi="Times New Roman" w:cs="Times New Roman"/>
          <w:sz w:val="26"/>
          <w:szCs w:val="26"/>
        </w:rPr>
        <w:t>6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8B547B">
        <w:rPr>
          <w:rFonts w:ascii="Times New Roman" w:hAnsi="Times New Roman" w:cs="Times New Roman"/>
          <w:sz w:val="26"/>
          <w:szCs w:val="26"/>
        </w:rPr>
        <w:t>0508</w:t>
      </w:r>
      <w:r w:rsidR="003D4A7D">
        <w:rPr>
          <w:rFonts w:ascii="Times New Roman" w:hAnsi="Times New Roman" w:cs="Times New Roman"/>
          <w:sz w:val="26"/>
          <w:szCs w:val="26"/>
        </w:rPr>
        <w:t>-</w:t>
      </w:r>
      <w:r w:rsidR="008B547B">
        <w:rPr>
          <w:rFonts w:ascii="Times New Roman" w:hAnsi="Times New Roman" w:cs="Times New Roman"/>
          <w:sz w:val="26"/>
          <w:szCs w:val="26"/>
        </w:rPr>
        <w:t>26</w:t>
      </w:r>
      <w:r w:rsidR="003D4A7D">
        <w:rPr>
          <w:rFonts w:ascii="Times New Roman" w:hAnsi="Times New Roman" w:cs="Times New Roman"/>
          <w:sz w:val="26"/>
          <w:szCs w:val="26"/>
        </w:rPr>
        <w:t xml:space="preserve"> </w:t>
      </w:r>
      <w:r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="0032318F">
        <w:rPr>
          <w:rFonts w:ascii="Times New Roman" w:hAnsi="Times New Roman" w:cs="Times New Roman"/>
          <w:sz w:val="26"/>
          <w:szCs w:val="26"/>
        </w:rPr>
        <w:t xml:space="preserve"> </w:t>
      </w:r>
      <w:r w:rsidR="00056EA9">
        <w:rPr>
          <w:rFonts w:ascii="Times New Roman" w:hAnsi="Times New Roman" w:cs="Times New Roman"/>
          <w:sz w:val="26"/>
          <w:szCs w:val="26"/>
        </w:rPr>
        <w:t xml:space="preserve"> </w:t>
      </w:r>
      <w:r w:rsidR="00A614AC">
        <w:rPr>
          <w:rFonts w:ascii="Times New Roman" w:hAnsi="Times New Roman" w:cs="Times New Roman"/>
          <w:sz w:val="26"/>
          <w:szCs w:val="26"/>
        </w:rPr>
        <w:t xml:space="preserve"> </w:t>
      </w:r>
      <w:r w:rsidR="006C1EC3">
        <w:rPr>
          <w:rFonts w:ascii="Times New Roman" w:hAnsi="Times New Roman" w:cs="Times New Roman"/>
          <w:sz w:val="26"/>
          <w:szCs w:val="26"/>
        </w:rPr>
        <w:t xml:space="preserve"> </w:t>
      </w:r>
      <w:r w:rsidR="00004A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85671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</w:t>
      </w:r>
      <w:r w:rsidRPr="004C4C1E">
        <w:rPr>
          <w:rFonts w:ascii="Times New Roman" w:hAnsi="Times New Roman" w:cs="Times New Roman"/>
          <w:sz w:val="26"/>
          <w:szCs w:val="26"/>
        </w:rPr>
        <w:t xml:space="preserve">о </w:t>
      </w:r>
      <w:r w:rsidRPr="004C4C1E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г</w:t>
      </w:r>
      <w:r w:rsidRPr="004C4C1E" w:rsidR="00647CA7">
        <w:rPr>
          <w:rFonts w:ascii="Times New Roman" w:hAnsi="Times New Roman" w:cs="Times New Roman"/>
          <w:sz w:val="26"/>
          <w:szCs w:val="26"/>
        </w:rPr>
        <w:t>ород</w:t>
      </w:r>
      <w:r w:rsidRPr="004C4C1E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4C4C1E" w:rsidR="00AE640C">
        <w:rPr>
          <w:rFonts w:ascii="Times New Roman" w:hAnsi="Times New Roman" w:cs="Times New Roman"/>
          <w:sz w:val="26"/>
          <w:szCs w:val="26"/>
        </w:rPr>
        <w:t xml:space="preserve">       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 </w:t>
      </w:r>
      <w:r w:rsidR="00085671">
        <w:rPr>
          <w:rFonts w:ascii="Times New Roman" w:hAnsi="Times New Roman" w:cs="Times New Roman"/>
          <w:sz w:val="26"/>
          <w:szCs w:val="26"/>
        </w:rPr>
        <w:t xml:space="preserve">  </w:t>
      </w:r>
      <w:r w:rsidR="008B547B">
        <w:rPr>
          <w:rFonts w:ascii="Times New Roman" w:hAnsi="Times New Roman" w:cs="Times New Roman"/>
          <w:sz w:val="26"/>
          <w:szCs w:val="26"/>
        </w:rPr>
        <w:t xml:space="preserve">    </w:t>
      </w:r>
      <w:r w:rsidR="00085671">
        <w:rPr>
          <w:rFonts w:ascii="Times New Roman" w:hAnsi="Times New Roman" w:cs="Times New Roman"/>
          <w:sz w:val="26"/>
          <w:szCs w:val="26"/>
        </w:rPr>
        <w:t xml:space="preserve"> </w:t>
      </w:r>
      <w:r w:rsidR="008B547B">
        <w:rPr>
          <w:rFonts w:ascii="Times New Roman" w:hAnsi="Times New Roman" w:cs="Times New Roman"/>
          <w:sz w:val="26"/>
          <w:szCs w:val="26"/>
        </w:rPr>
        <w:t>12 марта</w:t>
      </w:r>
      <w:r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="00056EA9">
        <w:rPr>
          <w:rFonts w:ascii="Times New Roman" w:hAnsi="Times New Roman" w:cs="Times New Roman"/>
          <w:sz w:val="26"/>
          <w:szCs w:val="26"/>
        </w:rPr>
        <w:t>202</w:t>
      </w:r>
      <w:r w:rsidR="005763C0">
        <w:rPr>
          <w:rFonts w:ascii="Times New Roman" w:hAnsi="Times New Roman" w:cs="Times New Roman"/>
          <w:sz w:val="26"/>
          <w:szCs w:val="26"/>
        </w:rPr>
        <w:t>6</w:t>
      </w:r>
      <w:r w:rsidR="00085671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года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615A" w:rsidRPr="004C4C1E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4C4C1E" w:rsidR="003C2AC8">
        <w:rPr>
          <w:rFonts w:ascii="Times New Roman" w:hAnsi="Times New Roman" w:cs="Times New Roman"/>
          <w:sz w:val="26"/>
          <w:szCs w:val="26"/>
        </w:rPr>
        <w:t>ир</w:t>
      </w:r>
      <w:r w:rsidRPr="004C4C1E" w:rsidR="0079244B">
        <w:rPr>
          <w:rFonts w:ascii="Times New Roman" w:hAnsi="Times New Roman" w:cs="Times New Roman"/>
          <w:sz w:val="26"/>
          <w:szCs w:val="26"/>
        </w:rPr>
        <w:t xml:space="preserve">овой судья </w:t>
      </w:r>
      <w:r w:rsidR="0032318F">
        <w:rPr>
          <w:rFonts w:ascii="Times New Roman" w:hAnsi="Times New Roman" w:cs="Times New Roman"/>
          <w:sz w:val="26"/>
          <w:szCs w:val="26"/>
        </w:rPr>
        <w:t xml:space="preserve">судебного участка № </w:t>
      </w:r>
      <w:r w:rsidR="00B14CAF">
        <w:rPr>
          <w:rFonts w:ascii="Times New Roman" w:hAnsi="Times New Roman" w:cs="Times New Roman"/>
          <w:sz w:val="26"/>
          <w:szCs w:val="26"/>
        </w:rPr>
        <w:t>1</w:t>
      </w:r>
      <w:r w:rsidRPr="004C4C1E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-Мансийского автономного округа – </w:t>
      </w:r>
      <w:r w:rsidRPr="004C4C1E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 w:rsidR="00B14CAF">
        <w:rPr>
          <w:rFonts w:ascii="Times New Roman" w:hAnsi="Times New Roman" w:cs="Times New Roman"/>
          <w:sz w:val="26"/>
          <w:szCs w:val="26"/>
        </w:rPr>
        <w:t>Олькова Н.В</w:t>
      </w:r>
      <w:r w:rsidR="0032318F">
        <w:rPr>
          <w:rFonts w:ascii="Times New Roman" w:hAnsi="Times New Roman" w:cs="Times New Roman"/>
          <w:sz w:val="26"/>
          <w:szCs w:val="26"/>
        </w:rPr>
        <w:t xml:space="preserve">. </w:t>
      </w:r>
      <w:r w:rsidRPr="004C4C1E" w:rsidR="0079244B">
        <w:rPr>
          <w:rFonts w:ascii="Times New Roman" w:hAnsi="Times New Roman" w:cs="Times New Roman"/>
          <w:sz w:val="26"/>
          <w:szCs w:val="26"/>
        </w:rPr>
        <w:t>(</w:t>
      </w:r>
      <w:r w:rsidRPr="004C4C1E" w:rsidR="003C2AC8">
        <w:rPr>
          <w:rFonts w:ascii="Times New Roman" w:hAnsi="Times New Roman" w:cs="Times New Roman"/>
          <w:sz w:val="26"/>
          <w:szCs w:val="26"/>
        </w:rPr>
        <w:t>628486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DB53F4">
        <w:rPr>
          <w:rFonts w:ascii="Times New Roman" w:hAnsi="Times New Roman" w:cs="Times New Roman"/>
          <w:sz w:val="26"/>
          <w:szCs w:val="26"/>
        </w:rPr>
        <w:t>Ханты-Мансийский автономный округ – Югра</w:t>
      </w:r>
      <w:r w:rsidRPr="004C4C1E" w:rsidR="00CB0170">
        <w:rPr>
          <w:rFonts w:ascii="Times New Roman" w:hAnsi="Times New Roman" w:cs="Times New Roman"/>
          <w:sz w:val="26"/>
          <w:szCs w:val="26"/>
        </w:rPr>
        <w:t xml:space="preserve">, </w:t>
      </w:r>
      <w:r w:rsidRPr="004C4C1E" w:rsidR="00352768">
        <w:rPr>
          <w:rFonts w:ascii="Times New Roman" w:hAnsi="Times New Roman" w:cs="Times New Roman"/>
          <w:sz w:val="26"/>
          <w:szCs w:val="26"/>
        </w:rPr>
        <w:t>г. Когалым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6A2A9D" w:rsidRPr="004C4C1E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рассмотрев дел</w:t>
      </w:r>
      <w:r w:rsidRPr="004C4C1E" w:rsidR="00900E37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="004E5946">
        <w:rPr>
          <w:rFonts w:ascii="Times New Roman" w:hAnsi="Times New Roman" w:cs="Times New Roman"/>
          <w:sz w:val="26"/>
          <w:szCs w:val="26"/>
        </w:rPr>
        <w:t>Кондрияненко Владимира Анатольевича</w:t>
      </w:r>
      <w:r w:rsidRPr="003D4A7D" w:rsidR="003D4A7D">
        <w:rPr>
          <w:rFonts w:ascii="Times New Roman" w:hAnsi="Times New Roman" w:cs="Times New Roman"/>
          <w:sz w:val="26"/>
          <w:szCs w:val="26"/>
        </w:rPr>
        <w:t xml:space="preserve">,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4C4C1E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4C4C1E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B65EA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2BF4" w:rsidP="00552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Кондрияненко В.А.</w:t>
      </w:r>
      <w:r w:rsidRPr="004C4C1E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hAnsi="Times New Roman" w:cs="Times New Roman"/>
          <w:sz w:val="26"/>
          <w:szCs w:val="26"/>
        </w:rPr>
        <w:t>президентом</w:t>
      </w:r>
      <w:r w:rsidRPr="004C4C1E" w:rsidR="00BE5A22">
        <w:rPr>
          <w:rFonts w:ascii="Times New Roman" w:hAnsi="Times New Roman" w:cs="Times New Roman"/>
          <w:sz w:val="26"/>
          <w:szCs w:val="26"/>
        </w:rPr>
        <w:t xml:space="preserve"> </w:t>
      </w:r>
      <w:r w:rsidRPr="004E5946">
        <w:rPr>
          <w:rFonts w:ascii="Times New Roman" w:hAnsi="Times New Roman" w:cs="Times New Roman"/>
          <w:sz w:val="26"/>
          <w:szCs w:val="26"/>
        </w:rPr>
        <w:t>МОО г. Когалыма «Федерация футбола»</w:t>
      </w:r>
      <w:r w:rsidRPr="004C4C1E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C4C1E" w:rsidR="00FD0F90">
        <w:rPr>
          <w:rFonts w:ascii="Times New Roman" w:hAnsi="Times New Roman" w:cs="Times New Roman"/>
          <w:sz w:val="26"/>
          <w:szCs w:val="26"/>
        </w:rPr>
        <w:t>действующ</w:t>
      </w:r>
      <w:r w:rsidRPr="004C4C1E" w:rsidR="00AE640C">
        <w:rPr>
          <w:rFonts w:ascii="Times New Roman" w:hAnsi="Times New Roman" w:cs="Times New Roman"/>
          <w:sz w:val="26"/>
          <w:szCs w:val="26"/>
        </w:rPr>
        <w:t>ий</w:t>
      </w:r>
      <w:r w:rsidRPr="004C4C1E" w:rsidR="00FD0F90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87191D">
        <w:rPr>
          <w:rFonts w:ascii="Times New Roman" w:hAnsi="Times New Roman" w:cs="Times New Roman"/>
          <w:sz w:val="26"/>
          <w:szCs w:val="26"/>
        </w:rPr>
        <w:t>до 24.00 часов 25.</w:t>
      </w:r>
      <w:r w:rsidR="008B547B">
        <w:rPr>
          <w:rFonts w:ascii="Times New Roman" w:hAnsi="Times New Roman" w:cs="Times New Roman"/>
          <w:sz w:val="26"/>
          <w:szCs w:val="26"/>
        </w:rPr>
        <w:t>07</w:t>
      </w:r>
      <w:r w:rsidR="005763C0">
        <w:rPr>
          <w:rFonts w:ascii="Times New Roman" w:hAnsi="Times New Roman" w:cs="Times New Roman"/>
          <w:sz w:val="26"/>
          <w:szCs w:val="26"/>
        </w:rPr>
        <w:t>.2025</w:t>
      </w:r>
      <w:r w:rsidRPr="0087191D">
        <w:rPr>
          <w:rFonts w:ascii="Times New Roman" w:hAnsi="Times New Roman" w:cs="Times New Roman"/>
          <w:sz w:val="26"/>
          <w:szCs w:val="26"/>
        </w:rPr>
        <w:t xml:space="preserve"> не исполнил, установленную пунктом 7 статьи 431 Налогового Кодекса Российской Федерации обязанность по представлению расчета по страховым взносам за </w:t>
      </w:r>
      <w:r w:rsidR="008B547B">
        <w:rPr>
          <w:rFonts w:ascii="Times New Roman" w:hAnsi="Times New Roman" w:cs="Times New Roman"/>
          <w:sz w:val="26"/>
          <w:szCs w:val="26"/>
        </w:rPr>
        <w:t>6 месяцев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191D">
        <w:rPr>
          <w:rFonts w:ascii="Times New Roman" w:hAnsi="Times New Roman" w:cs="Times New Roman"/>
          <w:sz w:val="26"/>
          <w:szCs w:val="26"/>
        </w:rPr>
        <w:t>202</w:t>
      </w:r>
      <w:r w:rsidR="005763C0">
        <w:rPr>
          <w:rFonts w:ascii="Times New Roman" w:hAnsi="Times New Roman" w:cs="Times New Roman"/>
          <w:sz w:val="26"/>
          <w:szCs w:val="26"/>
        </w:rPr>
        <w:t>5</w:t>
      </w:r>
      <w:r w:rsidRPr="0087191D">
        <w:rPr>
          <w:rFonts w:ascii="Times New Roman" w:hAnsi="Times New Roman" w:cs="Times New Roman"/>
          <w:sz w:val="26"/>
          <w:szCs w:val="26"/>
        </w:rPr>
        <w:t xml:space="preserve"> года.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и производят уплату страховых взносов не позднее </w:t>
      </w:r>
      <w:r w:rsidR="00B14CAF">
        <w:rPr>
          <w:rFonts w:ascii="Times New Roman" w:hAnsi="Times New Roman" w:cs="Times New Roman"/>
          <w:sz w:val="26"/>
          <w:szCs w:val="26"/>
        </w:rPr>
        <w:t>25</w:t>
      </w:r>
      <w:r w:rsidRPr="0087191D">
        <w:rPr>
          <w:rFonts w:ascii="Times New Roman" w:hAnsi="Times New Roman" w:cs="Times New Roman"/>
          <w:sz w:val="26"/>
          <w:szCs w:val="26"/>
        </w:rPr>
        <w:t xml:space="preserve">-гo числа месяца, следующего за расчетным (отчетным) периодом. Срок представления расчета по страховым взносам за </w:t>
      </w:r>
      <w:r w:rsidR="008B547B">
        <w:rPr>
          <w:rFonts w:ascii="Times New Roman" w:hAnsi="Times New Roman" w:cs="Times New Roman"/>
          <w:sz w:val="26"/>
          <w:szCs w:val="26"/>
        </w:rPr>
        <w:t>6 месяцев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191D">
        <w:rPr>
          <w:rFonts w:ascii="Times New Roman" w:hAnsi="Times New Roman" w:cs="Times New Roman"/>
          <w:sz w:val="26"/>
          <w:szCs w:val="26"/>
        </w:rPr>
        <w:t>202</w:t>
      </w:r>
      <w:r w:rsidR="005763C0">
        <w:rPr>
          <w:rFonts w:ascii="Times New Roman" w:hAnsi="Times New Roman" w:cs="Times New Roman"/>
          <w:sz w:val="26"/>
          <w:szCs w:val="26"/>
        </w:rPr>
        <w:t>5</w:t>
      </w:r>
      <w:r w:rsidRPr="0087191D">
        <w:rPr>
          <w:rFonts w:ascii="Times New Roman" w:hAnsi="Times New Roman" w:cs="Times New Roman"/>
          <w:sz w:val="26"/>
          <w:szCs w:val="26"/>
        </w:rPr>
        <w:t xml:space="preserve"> года – 25.</w:t>
      </w:r>
      <w:r w:rsidR="008B547B">
        <w:rPr>
          <w:rFonts w:ascii="Times New Roman" w:hAnsi="Times New Roman" w:cs="Times New Roman"/>
          <w:sz w:val="26"/>
          <w:szCs w:val="26"/>
        </w:rPr>
        <w:t>07</w:t>
      </w:r>
      <w:r w:rsidR="005763C0">
        <w:rPr>
          <w:rFonts w:ascii="Times New Roman" w:hAnsi="Times New Roman" w:cs="Times New Roman"/>
          <w:sz w:val="26"/>
          <w:szCs w:val="26"/>
        </w:rPr>
        <w:t>.2025</w:t>
      </w:r>
      <w:r w:rsidRPr="0087191D">
        <w:rPr>
          <w:rFonts w:ascii="Times New Roman" w:hAnsi="Times New Roman" w:cs="Times New Roman"/>
          <w:sz w:val="26"/>
          <w:szCs w:val="26"/>
        </w:rPr>
        <w:t>. Дата совершения административного правонарушения – 26.</w:t>
      </w:r>
      <w:r w:rsidR="008B547B">
        <w:rPr>
          <w:rFonts w:ascii="Times New Roman" w:hAnsi="Times New Roman" w:cs="Times New Roman"/>
          <w:sz w:val="26"/>
          <w:szCs w:val="26"/>
        </w:rPr>
        <w:t>07.</w:t>
      </w:r>
      <w:r w:rsidR="005763C0">
        <w:rPr>
          <w:rFonts w:ascii="Times New Roman" w:hAnsi="Times New Roman" w:cs="Times New Roman"/>
          <w:sz w:val="26"/>
          <w:szCs w:val="26"/>
        </w:rPr>
        <w:t>2025</w:t>
      </w:r>
      <w:r w:rsidRPr="0087191D">
        <w:rPr>
          <w:rFonts w:ascii="Times New Roman" w:hAnsi="Times New Roman" w:cs="Times New Roman"/>
          <w:sz w:val="26"/>
          <w:szCs w:val="26"/>
        </w:rPr>
        <w:t xml:space="preserve">, время 00:01. Фактически на дату составления протокола расчет по страховым взносам за </w:t>
      </w:r>
      <w:r w:rsidR="008B547B">
        <w:rPr>
          <w:rFonts w:ascii="Times New Roman" w:hAnsi="Times New Roman" w:cs="Times New Roman"/>
          <w:sz w:val="26"/>
          <w:szCs w:val="26"/>
        </w:rPr>
        <w:t>6 месяцев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191D">
        <w:rPr>
          <w:rFonts w:ascii="Times New Roman" w:hAnsi="Times New Roman" w:cs="Times New Roman"/>
          <w:sz w:val="26"/>
          <w:szCs w:val="26"/>
        </w:rPr>
        <w:t>202</w:t>
      </w:r>
      <w:r w:rsidR="005763C0">
        <w:rPr>
          <w:rFonts w:ascii="Times New Roman" w:hAnsi="Times New Roman" w:cs="Times New Roman"/>
          <w:sz w:val="26"/>
          <w:szCs w:val="26"/>
        </w:rPr>
        <w:t>5</w:t>
      </w:r>
      <w:r w:rsidRPr="0087191D">
        <w:rPr>
          <w:rFonts w:ascii="Times New Roman" w:hAnsi="Times New Roman" w:cs="Times New Roman"/>
          <w:sz w:val="26"/>
          <w:szCs w:val="26"/>
        </w:rPr>
        <w:t xml:space="preserve"> года не представлен</w:t>
      </w:r>
      <w:r w:rsidRPr="0032318F">
        <w:rPr>
          <w:rFonts w:ascii="Times New Roman" w:hAnsi="Times New Roman" w:cs="Times New Roman"/>
          <w:sz w:val="26"/>
          <w:szCs w:val="26"/>
        </w:rPr>
        <w:t>.</w:t>
      </w:r>
    </w:p>
    <w:p w:rsidR="00B84632" w:rsidRPr="004C4C1E" w:rsidP="00D225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Кондрияненко В.А.</w:t>
      </w:r>
      <w:r w:rsidRPr="004C4C1E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</w:t>
      </w:r>
      <w:r w:rsidRPr="004C4C1E" w:rsidR="004C4C1E">
        <w:rPr>
          <w:rFonts w:ascii="Times New Roman" w:hAnsi="Times New Roman" w:cs="Times New Roman"/>
          <w:sz w:val="26"/>
          <w:szCs w:val="26"/>
        </w:rPr>
        <w:t>мотрения дела надлежаще извещен,</w:t>
      </w:r>
      <w:r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="00E072AF">
        <w:rPr>
          <w:rFonts w:ascii="Times New Roman" w:hAnsi="Times New Roman" w:cs="Times New Roman"/>
          <w:sz w:val="26"/>
          <w:szCs w:val="26"/>
        </w:rPr>
        <w:t>п</w:t>
      </w:r>
      <w:r w:rsidRPr="004C4C1E" w:rsidR="000F11B7">
        <w:rPr>
          <w:rFonts w:ascii="Times New Roman" w:hAnsi="Times New Roman" w:cs="Times New Roman"/>
          <w:sz w:val="26"/>
          <w:szCs w:val="26"/>
        </w:rPr>
        <w:t xml:space="preserve">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Кондрияненко В.А.</w:t>
      </w:r>
      <w:r w:rsidRPr="004C4C1E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4C4C1E" w:rsidP="00B84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4C4C1E" w:rsidP="002F6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491142" w:rsidRPr="004C4C1E" w:rsidP="005763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="004E5946">
        <w:rPr>
          <w:rFonts w:ascii="Times New Roman" w:hAnsi="Times New Roman" w:cs="Times New Roman"/>
          <w:sz w:val="26"/>
          <w:szCs w:val="26"/>
        </w:rPr>
        <w:t>Кондрияненко В.А.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4C4C1E">
        <w:rPr>
          <w:rFonts w:ascii="Times New Roman" w:hAnsi="Times New Roman" w:cs="Times New Roman"/>
          <w:sz w:val="26"/>
          <w:szCs w:val="26"/>
        </w:rPr>
        <w:t>№</w:t>
      </w:r>
      <w:r w:rsidR="008B547B">
        <w:rPr>
          <w:rFonts w:ascii="Times New Roman" w:hAnsi="Times New Roman" w:cs="Times New Roman"/>
          <w:sz w:val="26"/>
          <w:szCs w:val="26"/>
        </w:rPr>
        <w:t>86172535000338700002</w:t>
      </w:r>
      <w:r w:rsidR="003D4A7D">
        <w:rPr>
          <w:rFonts w:ascii="Times New Roman" w:hAnsi="Times New Roman" w:cs="Times New Roman"/>
          <w:sz w:val="26"/>
          <w:szCs w:val="26"/>
        </w:rPr>
        <w:t xml:space="preserve"> </w:t>
      </w:r>
      <w:r w:rsidR="00A614AC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>б адми</w:t>
      </w:r>
      <w:r w:rsidRPr="004C4C1E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8B547B">
        <w:rPr>
          <w:rFonts w:ascii="Times New Roman" w:hAnsi="Times New Roman" w:cs="Times New Roman"/>
          <w:color w:val="000000"/>
          <w:w w:val="103"/>
          <w:sz w:val="26"/>
          <w:szCs w:val="26"/>
        </w:rPr>
        <w:t>12</w:t>
      </w:r>
      <w:r w:rsidR="00AA2C84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="005763C0">
        <w:rPr>
          <w:rFonts w:ascii="Times New Roman" w:hAnsi="Times New Roman" w:cs="Times New Roman"/>
          <w:color w:val="000000"/>
          <w:w w:val="103"/>
          <w:sz w:val="26"/>
          <w:szCs w:val="26"/>
        </w:rPr>
        <w:t>01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.20</w:t>
      </w:r>
      <w:r w:rsidRPr="004C4C1E" w:rsidR="002D16E3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5763C0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4C4C1E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4E5946">
        <w:rPr>
          <w:rFonts w:ascii="Times New Roman" w:hAnsi="Times New Roman" w:cs="Times New Roman"/>
          <w:sz w:val="26"/>
          <w:szCs w:val="26"/>
        </w:rPr>
        <w:t>Кондрияненко В.А.</w:t>
      </w:r>
      <w:r w:rsidR="00552BF4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4C4C1E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4C4C1E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="00B14CAF">
        <w:rPr>
          <w:rFonts w:ascii="Times New Roman" w:hAnsi="Times New Roman" w:cs="Times New Roman"/>
          <w:sz w:val="26"/>
          <w:szCs w:val="26"/>
        </w:rPr>
        <w:t xml:space="preserve">уведомлением от </w:t>
      </w:r>
      <w:r w:rsidR="008B547B">
        <w:rPr>
          <w:rFonts w:ascii="Times New Roman" w:hAnsi="Times New Roman" w:cs="Times New Roman"/>
          <w:sz w:val="26"/>
          <w:szCs w:val="26"/>
        </w:rPr>
        <w:t>16.12.2025 86172535000338700001</w:t>
      </w:r>
      <w:r w:rsidR="0020150B">
        <w:rPr>
          <w:rFonts w:ascii="Times New Roman" w:hAnsi="Times New Roman" w:cs="Times New Roman"/>
          <w:sz w:val="26"/>
          <w:szCs w:val="26"/>
        </w:rPr>
        <w:t>; копией списка почтовых отправлений; копией отчета об отслеживании отправления с почтовым идентификатором;</w:t>
      </w:r>
      <w:r w:rsidR="00B14CAF">
        <w:rPr>
          <w:rFonts w:ascii="Times New Roman" w:hAnsi="Times New Roman" w:cs="Times New Roman"/>
          <w:sz w:val="26"/>
          <w:szCs w:val="26"/>
        </w:rPr>
        <w:t xml:space="preserve"> </w:t>
      </w:r>
      <w:r w:rsidR="00004A9B">
        <w:rPr>
          <w:rFonts w:ascii="Times New Roman" w:hAnsi="Times New Roman" w:cs="Times New Roman"/>
          <w:sz w:val="26"/>
          <w:szCs w:val="26"/>
        </w:rPr>
        <w:t xml:space="preserve">справкой </w:t>
      </w:r>
      <w:r w:rsidR="004E5946">
        <w:rPr>
          <w:rFonts w:ascii="Times New Roman" w:hAnsi="Times New Roman" w:cs="Times New Roman"/>
          <w:sz w:val="26"/>
          <w:szCs w:val="26"/>
        </w:rPr>
        <w:t>специалиста 1 разряда</w:t>
      </w:r>
      <w:r w:rsidR="00004A9B">
        <w:rPr>
          <w:rFonts w:ascii="Times New Roman" w:hAnsi="Times New Roman" w:cs="Times New Roman"/>
          <w:sz w:val="26"/>
          <w:szCs w:val="26"/>
        </w:rPr>
        <w:t xml:space="preserve"> отдела камеральных проверок </w:t>
      </w:r>
      <w:r w:rsidR="00004A9B">
        <w:rPr>
          <w:rFonts w:ascii="Times New Roman" w:hAnsi="Times New Roman" w:cs="Times New Roman"/>
          <w:sz w:val="26"/>
          <w:szCs w:val="26"/>
        </w:rPr>
        <w:t xml:space="preserve">№3 Межрайонной ИФНС России №11 по ХМАО – Югре;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 сведения о юридическом лице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="000D7061">
        <w:rPr>
          <w:rFonts w:ascii="Times New Roman" w:hAnsi="Times New Roman" w:cs="Times New Roman"/>
          <w:sz w:val="26"/>
          <w:szCs w:val="26"/>
        </w:rPr>
        <w:t>МОО г. Когалыма «Федерация футбола»</w:t>
      </w:r>
      <w:r w:rsidRPr="004C4C1E" w:rsidR="000F11B7">
        <w:rPr>
          <w:rFonts w:ascii="Times New Roman" w:hAnsi="Times New Roman" w:cs="Times New Roman"/>
          <w:sz w:val="26"/>
          <w:szCs w:val="26"/>
        </w:rPr>
        <w:t>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4C4C1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4E5946">
        <w:rPr>
          <w:rFonts w:ascii="Times New Roman" w:hAnsi="Times New Roman" w:cs="Times New Roman"/>
          <w:sz w:val="26"/>
          <w:szCs w:val="26"/>
        </w:rPr>
        <w:t>Кондрияненко В.А.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Обстоятельств</w:t>
      </w:r>
      <w:r w:rsidRPr="004C4C1E" w:rsidR="00AE5C57">
        <w:rPr>
          <w:rFonts w:ascii="Times New Roman" w:hAnsi="Times New Roman" w:cs="Times New Roman"/>
          <w:sz w:val="26"/>
          <w:szCs w:val="26"/>
        </w:rPr>
        <w:t>,</w:t>
      </w:r>
      <w:r w:rsidRPr="004C4C1E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4E5946">
        <w:rPr>
          <w:rFonts w:ascii="Times New Roman" w:hAnsi="Times New Roman" w:cs="Times New Roman"/>
          <w:sz w:val="26"/>
          <w:szCs w:val="26"/>
        </w:rPr>
        <w:t>Кондрияненко В.А.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адм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4C4C1E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C4C1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4C4C1E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640C" w:rsidRPr="004C4C1E" w:rsidP="002F641F">
      <w:pPr>
        <w:pStyle w:val="BodyText"/>
        <w:spacing w:after="0"/>
        <w:jc w:val="center"/>
        <w:rPr>
          <w:sz w:val="26"/>
          <w:szCs w:val="26"/>
        </w:rPr>
      </w:pPr>
      <w:r w:rsidRPr="004C4C1E">
        <w:rPr>
          <w:sz w:val="26"/>
          <w:szCs w:val="26"/>
        </w:rPr>
        <w:t>ПОСТАНОВИЛ:</w:t>
      </w:r>
    </w:p>
    <w:p w:rsidR="00AE640C" w:rsidRPr="004C4C1E" w:rsidP="002F641F">
      <w:pPr>
        <w:pStyle w:val="BodyText"/>
        <w:spacing w:after="0"/>
        <w:ind w:firstLine="567"/>
        <w:jc w:val="center"/>
        <w:rPr>
          <w:sz w:val="26"/>
          <w:szCs w:val="26"/>
        </w:rPr>
      </w:pP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D7061">
        <w:rPr>
          <w:rFonts w:ascii="Times New Roman" w:hAnsi="Times New Roman" w:cs="Times New Roman"/>
          <w:sz w:val="26"/>
          <w:szCs w:val="26"/>
        </w:rPr>
        <w:t xml:space="preserve">Кондрияненко Владимира Анатольевича </w:t>
      </w:r>
      <w:r w:rsidR="0032318F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виновным в совершении </w:t>
      </w:r>
      <w:r w:rsidRPr="004C4C1E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4C4C1E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C4C1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32318F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4C4C1E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2D16E3" w:rsidRPr="004C4C1E" w:rsidP="005763C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2318F" w:rsidP="005763C0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 </w:t>
      </w:r>
      <w:r w:rsidR="007B1C3C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52BF4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763C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8B547B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="005763C0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8B547B">
        <w:rPr>
          <w:rFonts w:ascii="Times New Roman" w:hAnsi="Times New Roman" w:cs="Times New Roman"/>
          <w:color w:val="000000"/>
          <w:sz w:val="26"/>
          <w:szCs w:val="26"/>
        </w:rPr>
        <w:t xml:space="preserve">              </w:t>
      </w:r>
      <w:r w:rsidR="005763C0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8B547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</w:t>
      </w:r>
      <w:r w:rsidRPr="004C4C1E" w:rsidR="00B20D7C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0150B">
        <w:rPr>
          <w:rFonts w:ascii="Times New Roman" w:hAnsi="Times New Roman" w:cs="Times New Roman"/>
          <w:color w:val="000000"/>
          <w:sz w:val="26"/>
          <w:szCs w:val="26"/>
        </w:rPr>
        <w:t>Н.В. Олькова</w:t>
      </w:r>
    </w:p>
    <w:p w:rsidR="00AA6E3A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RPr="004C4C1E" w:rsidP="008B547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одлинник находится в материалах дела № </w:t>
      </w:r>
      <w:r w:rsidRPr="00AA6E3A">
        <w:rPr>
          <w:rFonts w:ascii="Times New Roman" w:hAnsi="Times New Roman" w:cs="Times New Roman"/>
          <w:sz w:val="26"/>
          <w:szCs w:val="26"/>
        </w:rPr>
        <w:t>5</w:t>
      </w:r>
      <w:r w:rsidR="008B547B">
        <w:rPr>
          <w:rFonts w:ascii="Times New Roman" w:hAnsi="Times New Roman" w:cs="Times New Roman"/>
          <w:sz w:val="26"/>
          <w:szCs w:val="26"/>
        </w:rPr>
        <w:t>-146</w:t>
      </w:r>
      <w:r w:rsidR="007040AC">
        <w:rPr>
          <w:rFonts w:ascii="Times New Roman" w:hAnsi="Times New Roman" w:cs="Times New Roman"/>
          <w:sz w:val="26"/>
          <w:szCs w:val="26"/>
        </w:rPr>
        <w:t>-1701</w:t>
      </w:r>
      <w:r>
        <w:rPr>
          <w:rFonts w:ascii="Times New Roman" w:hAnsi="Times New Roman" w:cs="Times New Roman"/>
          <w:sz w:val="26"/>
          <w:szCs w:val="26"/>
        </w:rPr>
        <w:t>/2026</w:t>
      </w:r>
    </w:p>
    <w:sectPr w:rsidSect="00D93278">
      <w:footerReference w:type="default" r:id="rId5"/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0458556"/>
      <w:docPartObj>
        <w:docPartGallery w:val="Page Numbers (Bottom of Page)"/>
        <w:docPartUnique/>
      </w:docPartObj>
    </w:sdtPr>
    <w:sdtContent>
      <w:p w:rsidR="008B547B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547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04A9B"/>
    <w:rsid w:val="00020FF1"/>
    <w:rsid w:val="00040D88"/>
    <w:rsid w:val="00056EA9"/>
    <w:rsid w:val="00071876"/>
    <w:rsid w:val="00085671"/>
    <w:rsid w:val="000856DA"/>
    <w:rsid w:val="000A3416"/>
    <w:rsid w:val="000C60A0"/>
    <w:rsid w:val="000D7061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737F0"/>
    <w:rsid w:val="001A20D3"/>
    <w:rsid w:val="001A4B76"/>
    <w:rsid w:val="001B0CC0"/>
    <w:rsid w:val="001B7314"/>
    <w:rsid w:val="001E17A0"/>
    <w:rsid w:val="001E2669"/>
    <w:rsid w:val="001E3926"/>
    <w:rsid w:val="0020150B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E188A"/>
    <w:rsid w:val="002E54C7"/>
    <w:rsid w:val="002F0D1E"/>
    <w:rsid w:val="002F290C"/>
    <w:rsid w:val="002F641F"/>
    <w:rsid w:val="002F7668"/>
    <w:rsid w:val="00322FE6"/>
    <w:rsid w:val="0032318F"/>
    <w:rsid w:val="00336D33"/>
    <w:rsid w:val="00337BC8"/>
    <w:rsid w:val="00352768"/>
    <w:rsid w:val="00377257"/>
    <w:rsid w:val="00392323"/>
    <w:rsid w:val="003B0477"/>
    <w:rsid w:val="003B331C"/>
    <w:rsid w:val="003C2AC8"/>
    <w:rsid w:val="003C70F3"/>
    <w:rsid w:val="003D4A7D"/>
    <w:rsid w:val="003E6D17"/>
    <w:rsid w:val="003F71DD"/>
    <w:rsid w:val="00406A22"/>
    <w:rsid w:val="00417042"/>
    <w:rsid w:val="00434F73"/>
    <w:rsid w:val="00454C46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4E5946"/>
    <w:rsid w:val="00520894"/>
    <w:rsid w:val="005211C2"/>
    <w:rsid w:val="00543F1F"/>
    <w:rsid w:val="005444FA"/>
    <w:rsid w:val="00545A47"/>
    <w:rsid w:val="00547CFE"/>
    <w:rsid w:val="00550284"/>
    <w:rsid w:val="00552BF4"/>
    <w:rsid w:val="00563DE6"/>
    <w:rsid w:val="0056491C"/>
    <w:rsid w:val="005763C0"/>
    <w:rsid w:val="00592F20"/>
    <w:rsid w:val="005A45AD"/>
    <w:rsid w:val="005A798C"/>
    <w:rsid w:val="005D5131"/>
    <w:rsid w:val="005D744E"/>
    <w:rsid w:val="005D75E9"/>
    <w:rsid w:val="0060082C"/>
    <w:rsid w:val="00604D29"/>
    <w:rsid w:val="00630C7B"/>
    <w:rsid w:val="00641238"/>
    <w:rsid w:val="006418F7"/>
    <w:rsid w:val="00647CA7"/>
    <w:rsid w:val="006501C6"/>
    <w:rsid w:val="00656A30"/>
    <w:rsid w:val="00664E5B"/>
    <w:rsid w:val="00680B62"/>
    <w:rsid w:val="00683974"/>
    <w:rsid w:val="00685F87"/>
    <w:rsid w:val="00691806"/>
    <w:rsid w:val="00697C2B"/>
    <w:rsid w:val="006A2A9D"/>
    <w:rsid w:val="006A3420"/>
    <w:rsid w:val="006C1EC3"/>
    <w:rsid w:val="006D63F0"/>
    <w:rsid w:val="006E30DE"/>
    <w:rsid w:val="006F79B7"/>
    <w:rsid w:val="00702B6D"/>
    <w:rsid w:val="007040AC"/>
    <w:rsid w:val="00707A81"/>
    <w:rsid w:val="00715BF9"/>
    <w:rsid w:val="00743246"/>
    <w:rsid w:val="00754A60"/>
    <w:rsid w:val="00755A74"/>
    <w:rsid w:val="00757709"/>
    <w:rsid w:val="0076296E"/>
    <w:rsid w:val="00785BB3"/>
    <w:rsid w:val="0079244B"/>
    <w:rsid w:val="007B1C3C"/>
    <w:rsid w:val="007E5528"/>
    <w:rsid w:val="00800AF8"/>
    <w:rsid w:val="00802403"/>
    <w:rsid w:val="008163F4"/>
    <w:rsid w:val="00837D70"/>
    <w:rsid w:val="008416E0"/>
    <w:rsid w:val="00851153"/>
    <w:rsid w:val="00855680"/>
    <w:rsid w:val="0087191D"/>
    <w:rsid w:val="008942D2"/>
    <w:rsid w:val="008B547B"/>
    <w:rsid w:val="00900E37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614AC"/>
    <w:rsid w:val="00A818C3"/>
    <w:rsid w:val="00A940DA"/>
    <w:rsid w:val="00AA2C84"/>
    <w:rsid w:val="00AA53E7"/>
    <w:rsid w:val="00AA6E3A"/>
    <w:rsid w:val="00AB798D"/>
    <w:rsid w:val="00AC41BB"/>
    <w:rsid w:val="00AE5C57"/>
    <w:rsid w:val="00AE640C"/>
    <w:rsid w:val="00B119F8"/>
    <w:rsid w:val="00B14CAF"/>
    <w:rsid w:val="00B206FB"/>
    <w:rsid w:val="00B20D7C"/>
    <w:rsid w:val="00B4563E"/>
    <w:rsid w:val="00B53FB8"/>
    <w:rsid w:val="00B629F5"/>
    <w:rsid w:val="00B63E90"/>
    <w:rsid w:val="00B82CE8"/>
    <w:rsid w:val="00B83181"/>
    <w:rsid w:val="00B84632"/>
    <w:rsid w:val="00BB2710"/>
    <w:rsid w:val="00BC080B"/>
    <w:rsid w:val="00BC5350"/>
    <w:rsid w:val="00BC6326"/>
    <w:rsid w:val="00BE5A22"/>
    <w:rsid w:val="00BE7926"/>
    <w:rsid w:val="00BF1BDF"/>
    <w:rsid w:val="00BF4466"/>
    <w:rsid w:val="00BF611C"/>
    <w:rsid w:val="00C14183"/>
    <w:rsid w:val="00C412A7"/>
    <w:rsid w:val="00C577A0"/>
    <w:rsid w:val="00C82C3D"/>
    <w:rsid w:val="00C948B3"/>
    <w:rsid w:val="00CB0170"/>
    <w:rsid w:val="00CC2433"/>
    <w:rsid w:val="00CC40D9"/>
    <w:rsid w:val="00CC42D9"/>
    <w:rsid w:val="00CE5947"/>
    <w:rsid w:val="00CF3D10"/>
    <w:rsid w:val="00CF4CC0"/>
    <w:rsid w:val="00D1184E"/>
    <w:rsid w:val="00D22578"/>
    <w:rsid w:val="00D32303"/>
    <w:rsid w:val="00D4401A"/>
    <w:rsid w:val="00D518A1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E03AB4"/>
    <w:rsid w:val="00E072AF"/>
    <w:rsid w:val="00E106FD"/>
    <w:rsid w:val="00E17C4D"/>
    <w:rsid w:val="00E2284E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523A"/>
    <w:rsid w:val="00F45F99"/>
    <w:rsid w:val="00F53F3D"/>
    <w:rsid w:val="00F56D76"/>
    <w:rsid w:val="00F62BA9"/>
    <w:rsid w:val="00F85ED8"/>
    <w:rsid w:val="00F905FC"/>
    <w:rsid w:val="00FA5774"/>
    <w:rsid w:val="00FB3D1E"/>
    <w:rsid w:val="00FC11EC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F238D82-109D-4E50-AB31-EB934620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1186A-5EB6-4941-A2DD-9B3976ED5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